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Serug dożył trzydziestu lat,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żył trzydzieści lat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zaś żył trzydzieści lat,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lepak żył trzydzieści lat i 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urodził mu się Nachor;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miał trzydzieści lat, gdy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liczył trzydzieści lat, gdy urodził mu się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 miał trzydzieści lat i urodził mu się syn Nachor.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сто тридцять літ і породив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Serug, przeżywszy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zaś żył trzydzieści lat. Potem został ojcem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2024-04-27T04:50:29Z</dcterms:modified>
</cp:coreProperties>
</file>