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Lota i jego dobytek – syna brata Abrama – i odeszli, mieszkał on bowiem w Sodomie.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2024-05-01T12:31:53Z</dcterms:modified>
</cp:coreProperties>
</file>