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całe pole Amalekitów, a także Amorytów, którzy mieszkali w Chaseson-Tamar.*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podbili ziemie Amalekitów, a także Amorytów, którzy mieszkali w Chaseson-Tamar.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Kadesz, i wybili całą krainę Amalekitów,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wrócili, i przyciągnęli do En Myspat, która jest Kades, i wybili wszystkę krainę Amalekitów; także też Amorrejczyka mieszkającego w Hasesontamar.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przyszli do źrzódła Misfat, to jest Kades: i wybili wszytkę krainę Amalecytów, i Amorejczyka, który mieszkał w Asasontamar.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zawróciwszy, dotarli do En-Miszpat, czyli Kadesz, i pobili Amalekitów na całej ziemi,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do Kadesz, i zniszczyli cały kraj Amalekitów, a także Amorytów, którzy mieszkali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przyszli do En-Miszpat, to jest Kadesz, i podbili cały kraj Amalekitów, a także Amorytów,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przyszli do En-Miszpat, co dziś nazywa się Kadesz. Spustoszyli cały obszar Amalekitów, a także Amorytów mieszkających w Chasason-Tamar.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zawróciwszy, przyciągnęli do En-Miszpat, to jest do Kadesz, i podbili cały kraj Amalekitów, a także Amorytów, mieszkających w Chacacon-Tamar.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i przybyli do Ein Miszpat, to jest Kadesz, i zaatakowali wszystkie tereny Amalekitów a także Emorytów, mieszkających w Chacacon Tamar.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пішли до джерела суду [це є Кадис] і вибили всіх володарів Амалика і Аморреїв, що мешкали в Асасан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oraz przybyli do Eu–Miszpat, czyli Kadesz, i podbili całe dziedzictwo Amalekity, a także Emorejczyka, osiadłego w Chacacon–Tamar.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przybyli do En-Miszpat, czyli Kadesz, i pobili całe pole Amalekitów, a także Amorytów, którzy mieszkali w Chacacon-Tamar.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 potem jako En-Gedi, zob. &lt;x&gt;140 20:2&lt;/x&gt;.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2024-05-01T10:51:31Z</dcterms:modified>
</cp:coreProperties>
</file>