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Hagar Abramowi syna. I nadał Abram swojemu synowi, którego urodziła Hagar, imię Ismael.*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2024-05-10T12:50:08Z</dcterms:modified>
</cp:coreProperties>
</file>