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zbudził się ze snu, powiedział: Z całą pewnością JAHWE jest na tym miejscu, a ja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zbudził się ze snu: Z całą pewnością — stwierdził — JAHWE jest na tym miejscu, a ja o tym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Jakub zbudził się ze snu, powiedział: Naprawdę JAHWE jest na tym miejscu,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gdy się ocknął Jakób ze snu swego, rzekł: Zaprawdę Pan jest na tem miejscu, a jam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ocknął Jakob ze snu, rzekł: Prawdziwie JAHWE jest na tym miejscu, a jam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zbudził się ze snu, pomyślał: Prawdziwie Pan jest na tym miejscu, a ja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się obudził ze snu, rzekł: Zaprawdę, Pan jest na tym miejscu, a ja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się obudził, powiedział: Rzeczywiście, Pan jest w tym miejscu, a ja o tym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zbudził się ze snu, powiedział: „Naprawdę JAHWE jest w tym miejscu, a ja o tym nie 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ocknął się ze snu, pomyślał: ”Zaprawdę Jahwe jest na tym miejscu, a ja nie wiedziałem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Jaakow ze snu i powiedział: Naprawdę Bóg jest na tym miejscu, a ja nie 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Яків зі свого сну і сказав, що: Є Господь на цьому місці, я ж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przebudził się ze swojego snu i powiedział: Zaprawdę, na tym miejscu jest WIEKUISTY, a ja tego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obudził się ze snu i rzekł: ”Doprawdy, JAHWE jest na tym miejscu, a ja tego nie wiedziałem”.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2024-05-13T23:59:45Z</dcterms:modified>
</cp:coreProperties>
</file>