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Padan -Aram, do domu Betuela, ojca twojej matki, i weź sobie stamtąd żonę, spośród córek Labana, brata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Padan-Aram, do domu Betuela, ojca twojej matki, i weź sobie żonę stamtąd, spośród córek Labana, brata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wstań i idź do krainy Paddan-Aram, do domu Betuela, ojca twojej matki, i weź sobie stamtąd żonę z córek Labana, brata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wstawszy idź do krainy Syryjskiej, do domu Batuela, ojca matki twojej, a weźmij sobie stamtąd żonę, z córek Labana, brata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 a udaj się do Mezopotamijej Syryjskiej do domu Batuela, ojca matki twojej, i weźmi sobie stamtąd żonę z córek Labana, wuja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Paddan-Aram, do rodziny Betuela, ojca twej matki, i weź sobie tam za żonę jedną z córek Labana, twego wuja.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wstań, idź do Paddan-Aram, do domu Betuela, ojca matki twojej, i weź sobie stamtąd żonę spośród córek Labana, brata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udaj się do Paddan-Aram, do domu Betuela, ojca twojej matki, i weź tam sobie za żonę jedną z córek Labana, brata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 do Paddan-Aram, do domu Betuela, ojca twojej matki. Tam wybierz sobie żonę spośród córek Labana, brata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Gotuj się, ruszaj do Paddan-Aram, do domu Batuela, ojca twojej matki. Stamtąd, spośród córek Labana, brata twojej matki, weź sobie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Wyrusz, idź do Padan Aram, do domu Betuela, ojca twojej matki, i weź sobie żonę spośród córek Lawana, brata twojej matki.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піди до Месопотамії до дому Ватуїла батька твоєї матері, і звідти візьми собі жінку з дочок Лавана брата твоєї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i idź do Paddan–Aram, do domu Betuela, ojca twojej matki, i stamtąd pojmij sobie żonę, spośród córek Labana, brata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Paddan-Aram, do domu Betuela, ojca twej matki, i stamtąd weź sobie żonę z córek Labana, brata twej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2024-05-14T19:52:04Z</dcterms:modified>
</cp:coreProperties>
</file>