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 Oholibamy, żony Ezawa: naczelnik Jeusz, naczelnik Jalam, naczelnik Korach. To są naczelnicy Oholibamy, córki Any,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synów żony Ezawa, Oholibamy, byli nimi naczelnicy: Jeusz, Jalam i Korach. Byli oni naczelnikami pochodzącymi od żony Ezawa, Oholibamy, córki 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Oholibamy, żony Ezawa: książę Jeusz, książę Jalam, książę Korach. Ci książęta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Oholibamy, córki Any,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są synowie Oolibamy, żony Ezawowej: Książę Jehus, książę Jelom, książę Kore. Te książęta poszły z Oolibamy, córki Any, żony Ezawowej.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lepak synowie Oolibamy, żony Ezawowej: książę Jehus, książę Ihelon, książę Kore: te książęta Oolibamy, córki Anei, żony Ezawowej.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Oholibamy, żony Ezawa, naczelnicy szczepów: Jeusz, Jalam i Korach. Są to naczelnicy szczepów, potomkowie Oholibamy, żony Ezawa, a córki Any.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Oholibamy, żony Ezawa: naczelnik Jeusz, naczelnik Jalam, naczelnik Korach. To są naczelnicy rodów, potomkowie Oholibamy, córki Any,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Oholibamy, żony Ezawa, to: naczelnik Jeusz, naczelnik Jalam i naczelnik Korach. Oni stali na czele potomków Oholibamy, córki Any,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Oholibamy, żony Ezawa, naczelnicy rodów: Jeusz, Jalam i Korach. Są to naczelnicy rodów, potomkowie żony Ezawa Oholibamy, córki 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Oholibamy, żony Ezawa: książę Jeusz, książę Jalam, książę Korach. To są książęta wśród potomków żony Ezawa Oholibamy, córki 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Oholibamy, żony Esawa: wódz Jeusz, wódz Jalam, wódz Korach - to są wodzowie [od] Oholibamy, córki Any, żony Esawa.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сини Олівеми жінки Ісава: старшина Єус, старшина Єґлом, старшина Коре. Це старшини Олівеми.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Oholibamy, żony Esawa: Książę Jeusz, książę Jaelam i książę Korach. Oto książęta z Oholibamy, córki Any, żony Esawa.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to są synowie Oholibamy, żony Ezawa: szejk Jeusz, szejk Jalam, szejk Korach. To są szejkowie Oholibamy, żony Ezawa, córki 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2024-04-27T08:51:17Z</dcterms:modified>
</cp:coreProperties>
</file>