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zapanował po nim Saul z Rechobot nad rzeką [Eufrat].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Samla umarł, a w jego miejsce panował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Samla, a królował miasto niego Saul, z Rechobot 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tego też śmierci królował miasto niego Saul od rzeki Rohobot.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królem był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po nim był królem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królem był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tron po nim objął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Samla i panował w jego miejsce Szaul z Rechowot Hanahar.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Самала, і зацарював замість нього Саул з Роовот,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w 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2024-04-27T09:42:54Z</dcterms:modified>
</cp:coreProperties>
</file>