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podczaszych nie pamiętał o Józefie, ale 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przełożony podczaszych zapomniał o Józefie, wypadł mu on z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przełożony podczaszych nie pamiętał o Józefie, ale 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wspomniał przełożony nad podczaszymi na Józefa, ale go zapomniał.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przedsię za szczęsnym powodzeniem przełożony piwnicznych przepomniał wykładacza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podczaszych nie pamiętał jednak o Józefie, 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przełożony podczaszych nie pamiętał o Józefie, bo 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podczaszych nie pamiętał jednak o Józefie – 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Główny podczaszy zapomniał jednak o Józefie.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przełożony podczaszych nie pamiętał o Josefie i 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згадав же головний підчаший Йосифа, але забув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przełożony podczaszych nie wspomniał o Josefie i go zapomniał.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przełożony podczaszych nie pamiętał o Józefie i zapomniał o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2024-05-10T08:45:30Z</dcterms:modified>
</cp:coreProperties>
</file>