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Symeona: Jemuel i Jamin, i Ohad,* i Jakin, i Sochar, i Saul, syn Kananejki.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Symeona: Jemuel, Jamin, Ohad, Jakin, Sochar i Szaul, syn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Symeonowi: Jemuel, i Jamyn, i Achod, i Jachyn, i Sochar, i Saul, syn niewiasty Chananejskiej.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Symeonowi: Jamuel i Jamin, i Ahod, i Jachin, i Sohar, i Saul, syn Chananejskiej niewiasty.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Symeona byli: Jemuel, Jamin, Ohad, Jachin, Sochar i Saul,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 to: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Sochar i Szaul, syn Kananejki.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Symeona: Jemuel, Jamin, Ohad, Jakin, Cochar i Szaul, syn Kanaanitki.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Szimona: Jemuel, Jamin, Ohad, Jachin, Cochar i Szaul - syn Kanaanejki.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Симеона: Ємуіл і Ямін і Аод і Яхін і Саар і Саул син хананейки.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Szymeona: Jemuel, Jamin, Ohad, Jachin, Cochar i syn Kanaanejki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Symeona byli: Jemuel i Jamin, i Ohad, i Jachin, i Cochar, i Szaul, syn Kananejki.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go na liście w &lt;x&gt;40 26:12-13&lt;/x&gt; i &lt;x&gt;130 4:24&lt;/x&gt;.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2024-05-21T04:19:25Z</dcterms:modified>
</cp:coreProperties>
</file>