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wyciągnął swoją prawicę i położył ją na głowie Efraima, chociaż on był młodszy, a swoją lewą rękę położył na głowie Manassesa. Skrzyżował swoje ręce, pomimo że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Izrael wyciągnął swoją prawą rękę i położył ją na głowie Efraima, mimo że Efraim był młodszy. Na Manassesa położył lewą rękę. W ten sposób skrzyżowały się jego ręce, bo Manasses był synem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wyciągnął swoją prawą rękę, położył ją na głowę Efraima, który był młodszy, a swoją lewą rękę na głowę Manassesa, umyślnie pokładając swoje ręce, choć pierworodny był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Izrael prawicę swoję, włożył ją na głowę Efraima, który był młodszy, lewicę zaś swoję na głowę Manasesa, umyślnie przełożywszy ręce swoje, choć Mananses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ściągnąwszy prawą rękę, włożył na głowę Efraima, mniejszego brata, a lewą na głowę Manassesa, który był starszy, ręce przełożywszy.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Izrael, wyciągnąwszy swoją prawą rękę, położył ją na głowie Efraima, mimo że ten był młodszy, lewą zaś rękę - na głowie Manassesa - umyślnie tak położył swe ręce, choć Manasses był pierworodnym synem.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wyciągnął Izrael swoją prawą rękę i położył ją na głowie Efraima, chociaż on był młodszy, a swoją lewą rękę położył na głowie Manassesa. Skrzyżował swe ręce, bo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wyciągnął prawą rękę i położył na głowie Efraima, który był młodszy, a lewą rękę na głowie Manassesa – skrzyżował swoje ręce, choć to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wyciągnął prawą rękę i położył na głowie Efraima, choć on był młodszy, a lewą rękę położył na głowie Manassesa. Skrzyżował on ręce, choć pierworodnym był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wyciągnął prawicę i położył ją na głowie Efraima, który był młodszy, a swoją rękę lewą na głowie Manassego; skrzyżował [w ten sposób] swoje ręce, gdyż Manasse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wyciągnął prawą [rękę] i położył na głowie Efrajima, a on był młodszy, a lewą [rękę] na głowie Menaszego. Przełożył ręce rozmyślnie, bo [to] Menasze był pierworodny.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Ізраїль, простягнувши руку, праву поклав на голову Ефраїма, а цей був молодший, і лівицю на голову Манассії, перехрестивши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Israel wyciągnął swoją prawicę i położył ją na głowie Efraima, choć był młodszy; a lewą swą rękę na głowie Menasze, choć Menasze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Izrael wyciągnął prawą rękę i położył ją na głowie Efraima, chociaż on był młodszy, a lewą rękę na głowie Manassesa. Celowo tak położył swe ręce, gdyż Manasses był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2024-05-17T11:54:13Z</dcterms:modified>
</cp:coreProperties>
</file>