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Anioł* – mój wybawca od wszelkiego nieszczęścia,** niech błogosławi tym chłopcom. I niech będzie wzywane między nimi me imię oraz imię Abrahama i Izaaka, mych ojców – niech rosną w potęgę w (granicach)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wybawca od wszelkiego nieszczęścia,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błogosławi także tych chłopców! I niech będzie wzywane między nimi me imię oraz imię Abrahama i Izaaka, mych ojców — niech rosną w potęgę w granicach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wybawił mnie ze wszelkiego zła, niech błogosławi tym chłopcom i niech będą nazywani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imienia i od imienia moich ojców, Abrahama i Izaaka, i niech się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mię wyrwał ze wszystkiego złego, niech błogosławi dzieciom tym, a niech będą nazywani od imienia mego, i od imienia ojców moich, Abrahama i Izaaka, a jako ryby niech się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Anjoł, który mię wyrwał ze wszytkiego złego, niech błogosławi tym dzieciom a niech będzie wzywano nad nimi imię moje i imiona ojców moich, Abrahama i Izaaka, a niech rostą w 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od wszelkiego zła, niechaj błogosławi tym chłopcom. Niechaj przetrwa w nich moje imię oraz imię przodków moich, Abrahama i Izaaka; niechaj szeroko rozmnożą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wybawił mnie od wszelkiego złego, niech błogosławi tym chłopcom i niech trwa wśród nich imię moje i imię ojców moich, Abrahama i Izaaka, i niech się zaroi od nich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przed wszelkim złem, niech błogosławi tym chłopcom. Niech będzie w nich obecne moje imię i imię moich przodków, Abrahama i Izaaka, i niech się bardzo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wybawiał od wszelkiego zła, niech błogosławi tym chłopcom. Niech nazywają ich moim imieniem i imieniem moich przodków, Abrahama i Izaaka. Niech się rozmnożą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od zła wszelkiego - niech błogosławi tym chłopcom. Niech będą nazywani moim imieniem, i imieniem mych ojców, Abrahama i Izaaka. Niech się wielce rozmnożą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[posyłający] anioła, który mnie wybawił od wszelkiego zła - niech pobłogosławi tych młodzieńców i oby było wzywane nad nimi moje imię, [jak] imiona moich ojców, Awrahama i Jicchaka, i jak ryby niech się mnożą, [pośród ludzi]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ангел, що мене спасає від усякого зла, хай поблагословить цих дітей, і хай прикличеться в них моє імя і імя моїх батьків Авраама і Ісаака, і хай розмножаться у дуже велике число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wybawił od wszelkiego zła, niech błogosławi tym chłopcom; niech na nich będzie mianowane moje imię oraz imię mych przodków Abrahama i Ic'haka, oraz niech się rozrosną w 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wybawiał z wszelkiego nieszczęścia, niechaj błogosławi tym chłopcom. I niech będzie nad nimi wzywane moje imię oraz imię moich ojców, Abrahama i Izaaka, i niech się rozrosną w liczną rzeszę pośrodku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król.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złego, szkody.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2024-05-17T10:44:10Z</dcterms:modified>
</cp:coreProperties>
</file>