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postanowił: Jak żyje JAHWE i jak żyjesz ty, mój panie, królu, pójdę razem z tobą. Nieważne, czy na śmierć, czy na życie — tam, gdzie ty, będzie także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Jak żyje JAHWE i jak żyje mój pan, król, gdziekolwiek będzie mój pan, król, czy to na śmierć, czy na życie, tam też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Itaj królowi, mówiąc: Jako żywy Pan, jako żywy też król pan mój, że na któremkolwiek miejscu będzie król, pan mój, choć w śmierci, choć w żywocie, tam też bądzie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Etaj królowi, mówiąc: Żywie JAHWE i żywie król, pan mój, iż na którymkolwiek miejscu będziesz królu, panie mój, choć w śmierci, choć w żywocie,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 jednak odpowiedział królowi: Na życie Pana, na życie pana mego, króla: w miejscu, gdzie znajdzie się pan mój, król, czy to na śmierć, czy życie,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Jako żyje Pan i jako żyje mój pan, król, że będę tam, gdzie będzie mój pan, król, czy na śmierć, czy na życie;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Na życie JAHWE i życie mojego pana, króla! Twój sługa będzie tam, gdzie będzie mój pan, król. Czy na śmierć, czy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Itaj odpowiedział królowi: „Na życie JAHWE i na twoje życie! Gdzie będzie król, mój pan, tam będzie i jego sługa! Na śmierć i życie przy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- Na Jahwe żywego i na życie mego pana, króla! Gdziekolwiek będzie mój pan, król - czy to na śmierć, czy na życie - tam będzie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Етті цареві і сказав: Хай живе Господь і хай живе мій пан цар, в місці, де лиш буде мій пан, і хоч би на смерть і хоч би на життя, там бо буде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Itaj odezwał się do króla, mówiąc: Żywym jest WIEKUISTY oraz żywy mój pan i król; a na tym miejscu, gdzie będzie mój pan i król – czy na śmierć, czy na życie – będzie też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królowi, mówiąc: ”Jako żyje JAHWE i jako żyje mój pan, król – gdziekolwiek by się znalazł mój pan, król, czy to na śmierć, czy na życie, tam też znajdzie się twój sługa!”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2024-05-21T18:07:44Z</dcterms:modified>
</cp:coreProperties>
</file>