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Syby: Do ciebie będzie należało wszystko, co należało do Mefiboszeta. A Syba odpowiedział: Kłaniam się. (I) obym zawsze znajdował łaskę w twoich oczach,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obiecał Sybie: Do ciebie będzie należało wszystko, co dotychczas należało do Mefiboszeta. A Syba odpowiedział: Składam pokłon! I obym zawsze znajdował łaskę w twoich oczach,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Siby: Oto twoje jest wszystko, co należało do Mefiboszeta. Siba pokłonił się i odpowiedział: Obym znalazł łaskę w twoich oczach, mój panie,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król do Syby: Oto twoje jest wszystko, cokolwiek miał Mefiboset. I rzekł Syba, pokłon uczyniwszy: Niech znajdę łaskę przed oczyma twemi, królu,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Sibie: Twoje niech będzie wszytko, co było Mifiboseta. I rzekł Siba: Proszę, abych nalazł łaskę przed tobą,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Siby: Oto twoje jest wszystko, co należało do Meribbaala. Odrzekł Siba: Oddaję ci pokłon, obyś darzył mnie życzliwością,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Syby: Twoje będzie wszystko, co było własnością Mefiboszeta. A Syba odpowiedział: Pokłon ci oddaję; obym i nadal znajdował łaskę w twoich oczach,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Siby: Odtąd wszystko, co należało do Mefiboszeta, jest twoje! Odpowiedział Siba: Oddaję ci pokłon, mój panie, królu! Obym znalazł łaskę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Sibie: „Tobie daję wszystko, co stanowi własność Meribbaala”. Siba odpowiedział: „Panie mój, królu! Padam na twarz i dziękuję za twoją łaskawość!”.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Ciby: - Oto twoim jest [odtąd] wszystko, co należało do Meribbaala. Rzekł Ciba: - Do nóg ci upadam; obym znalazł łaskę w twych oczach,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Сіві: Ось тобі все, що є Мемфівостея. І сказав Сіва, поклонившись: Знайшов я ласку в твоїх очах, мій пане царю.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powiedział do Cyby: Oto twoje jest wszystko, co należy do Mefiboseta! A Cyba zawołał: Do nóg przypadam, obym nadal znalazł łaskę w twoich oczach, mój panie i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Ciby: ”Oto twoim jest wszystko, co należy do Mefiboszeta”. Na to Ciba rzekł: ”Kłaniam się nisko. Obym znalazł łaskę w twoich oczach, mój panie, królu”.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2024-05-13T08:11:01Z</dcterms:modified>
</cp:coreProperties>
</file>