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rękę przeciw królowi podniósł Jeroboam, syn Nebata, Efratejczyk z Seredy, sługa Salomona. Jego matce było na imię Serua* i była wdową.**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przeciw Salomonowi podniósł ponadto Jeroboam, syn Nebata, Efratejczyk z Seredy, sługa Salomona. Jego matka miała na imię Serua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Jeroboam, syn Nebata Efratejczyka z Seredy i sługa Salomona, którego matka miała na imię Serua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wdową, również podniósł rękę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też, syn Nabata Efratejczyka z Saredy, (a imię matki jego Serwa, która była wdową,) sługa Salomonowy, podniósł przeciwko królowi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też, syn Nabat, Efratejczyk z Sareda, sługa Salomonów, którego matka była imieniem Sarwa, niewiasta wdowa, podniósł rękę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Jeroboam, syn Nebata Efraimity z Seredy - matka jego nazywała się Serua, a była wdową - niegdyś sługa Salomona, zbuntował się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Jeroboam, syn Nebata, Efraimita z Seredy, którego matka nazywała się Serua i była wdową, dworzanin Salomona, zbuntował się przeciwko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Jeroboam, syn Nebata Efratyty z Seredy, niegdyś sługa Salomona, którego matka miała na imię Serua i była wdową, zbuntował się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Jeroboam, syn Nebata, pochodzący z Seredy, z plemienia Efraima, zbuntował się przeciw królowi. Był on urzędnikiem Salomona. Jego matka była wdową i miała na imię Serua.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Nebata, Efratejczyka z Ceredy - jego matka, kobieta-wdowa, nazywała się Cerua - sługa Salomona, zbuntował się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Єровоам син Навата ефратій з Саріри, син жінки вдовиці, (був) рабом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Jerobeam, syn Nebata, Efraimita z Ceredy, którego matka nazywała się Cerua, a była wdową po dworzaninie Salomona, podniósł rękę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Jeroboam, syn Nebata, Efraimita z Ceredy, sługa Salomona; jego matka miała na imię Cerua i była kobietą owdowiałą. On też zaczął podnosić rękę przeciwko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Serua, </w:t>
      </w:r>
      <w:r>
        <w:rPr>
          <w:rtl/>
        </w:rPr>
        <w:t>צְרּועָה</w:t>
      </w:r>
      <w:r>
        <w:rPr>
          <w:rtl w:val="0"/>
        </w:rPr>
        <w:t xml:space="preserve"> (tseru‘a h), czyli: trędowata.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2024-05-14T16:24:07Z</dcterms:modified>
</cp:coreProperties>
</file>