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dlatego, że Mnie opuścili, bili pokłony Asztarcie, bogini Sydończyków, Kemoszowi, bóstwu Moabitów, i Milkomowi, bóstwu Ammonitów. Izraelici przestali kroczyć moją drogą i czynić to, co prawe w moich oczach. Nie przestrzegają już moich ustaw i praw,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opuścili mnie i oddali pokłon Asztarcie, bogini Sydończyków, Kemoszowi, bogu Moabitów, i Milkomowi, bogu synów Ammona, a nie chodzili moimi drogami, aby czynić to, co prawe w moich oczach,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przestrzegać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nakazów i praw,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kłaniali się Astarocie, bogini Sydońskiej, i Chamosowi, bogu Moabskiemu, i Molochowi, bogu synów Ammonowych, a nie chodzili drogami mojemi, aby czynili to, co się mnie podoba, ani też strzegli wyroków moich, i sądów mo ich,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opuścił i chwalił Astartę, boginią Sydońską, i Chamos, boga Moab, i Molocha, boga synów Ammon, a nie chodził drogami moimi, żeby czynił sprawiedliwość przede mną i przykazania moje, i sądy,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opuścił i oddawał pokłon Asztarcie, bogini sydońskiej, Kemoszowi, bogu moabskiemu, i Milkomowi, bogu Ammonitów, a nie poszedł moimi drogami, aby wykonywać to, co uznaję za sprawiedliwe, oraz moje polecenia i prawa, tak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oddawali pokłon Asztarcie, bogini Sydończyków, Kemoszowi, bogu Moabitów, i Milkomowi, bogu Ammonitów. Nie chodzili Moimi drogami, aby czynić to, co prawe w Moich oczach i przestrzegać Moich ustaw i praw, jak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tak, ponieważ Mnie opuścili i oddawali cześć Asztarcie, bogini Sydończyków, Kemoszowi, bogu Moabitów, i Milkomowi, bogu Ammonitów, a nie postępowali według moich wskazań. Nie wypełniali tego, co w moich oczach jest słuszne: moich poleceń i wyroków,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mnie opuścił i kłaniał się Asztarcie, bogini Sydończyków, Kemoszowi, bóstwu Moabu, i Milkomowi, bóstwu synów Ammona, a nie poszedł moimi drogami, czyniąc to, co sprawiedliwe w moich oczach, [pełniąc] moje przykazania i moje zarządzenia, jak [to czynił]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Мене оставив і приніс (жертву) Астарті, огиді Сидонян, і Хамосові і ідолам Моава і їхньому цареві, огиді синів Аммона, і не пішов моїми дорогами, щоб чинити правильне переді Мною,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opuścili i korzyli się przed Astartą – bóstwem Cydończyków, przed Kemoszem – bóstwem Moabitów i przed Milkomem – bóstwem Ammonitów. Nie chodzili Moimi drogami, aby spełniać jak jego ojciec Dawid to, co się podoba w Moich oczach, według ustaw i Mych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dlatego, że mnie opuścili i zaczęli się kłaniać Asztarte, bogini Sydończyków, i Kemoszowi, bogu Moabu, i Milkomowi, bogu synów Ammona; i nie chodzili moimi drogami, by wprowadzać w czyn to, co słuszne w moich oczach, a także moje ustawy i moje sądownicze rozstrzygnięcia,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2024-05-14T17:30:12Z</dcterms:modified>
</cp:coreProperties>
</file>