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których dokonał, i jego potęga, do której doszedł, czyż nie zostały one spisane w zwoju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Omriego, których dokonał, i jego potęga, do której doszedł, zostały opisane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Omriego, których dokonał, i jego potęga, którą pokazywał, czyż nie są zapisane w kronikach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Amrego, i wszystko, co czynił, i moc jego, którą pokazywał, azaż to nie jest napisane w kronikach o królach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Amrego i wojny jego, które czynił, Izali to nie jest opisano w księgach słów dni królów Izraelskich?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Omriego oraz wszystko, co zdziałał, i jego dzielność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Omriego, jakich dokonał, i jego potęga, jaką zyskał, opisane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Omriego oraz to, co uczynił, a także jego dzielność, czyż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Omriego, obejmujące jego osiągnięcia i dokonania, są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Omriego, to, co zdziałał, i męstwo, jakiego dał dowody, czyż te [sprawy] nie są opisane w Księdze Kronik Królów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Амврія і все, що він вчинив, і його сили, чи ось це не записане в книзі літопису царів Ізраїля? І заснув Амврій з своїми батьками і його похоронено в Самарії, і замість нього царює його син Ахаав. І в одинадцятому році Амврія царює Йосафат син Аси, він (був) тридцять пять літний коли зацарював, і двадцять пять літ царював в Єрусалимі, й імя його матері Ґазува дочка Селея. І він пішов дорогою Аси свого батька і не звернув з неї, щоб чинити добро перед Господом. Тільки не винищив високі (місця), (ще) жервували в високих і приносили кадило. І те, що вчинив Йосафат, і вся сила, яку вчинив, і з ким воював, чи ось це не записане в книзі літопису царів Юди? І остале розпусти, які відбувалися в днях Аси його батька, він винищив з землі. І не було царя в Сирії Насіва. І цар Йосафат зробив корабель в Тарсісі, щоб піти до Софіра за золотом. І не пішов, бо корабель розбився в Ґазіонґавері. Тоді сказав Цар Ізраїля до Йосафата: Пішлю моїх слуг і твоїх слуг в кораблі, і Йосафат не забажав. І заснув Йосафат зі своїми батьками і поховано його з його батьками в місті Давида, і замість нього зацарював Йорам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Omrego, które spełnił, i jego mocy, którą okazywał, to spisano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Omriego tego, co uczynił, oraz jego potęgi, z jaką działał – czyż nie opisano w księdze dziejów królów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2024-05-21T05:33:04Z</dcterms:modified>
</cp:coreProperties>
</file>