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 niego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umrze w polu, tego pożre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Baszy umrze w mieście, zjedzą psy, a tego, kto umrze na polu, zjedzą powietrzne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rodu Baazy umrze w mieście, zjedzą psy,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Baasa w mieście, psi go zjedzą, a kto umrze z niego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Baszy w mieście będą żarły psy, zmarłego zaś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Baaszy umrze w mieście, tego pożrą psy, a kto z ludzi jego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Baszy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Baszy umrze w mieście, tego będą żarły psy, a kto umrze na polu, tego zjedzą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[z rodu] Baszy w mieście, tego pożrą psy, kto zaś mu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Померлого з Вааси в місті поїдять пси, і його мерця на рівнині поїдять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 Baeszy umarł w mieście – tego pożrą psy, a kto by z niego zginął na polu – tego pożre 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 krewnych Baaszy umierającego w mieście pożrą psy, a każdego z jego krewnych umierającego w polu zjedzą ptaki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2024-05-17T15:16:08Z</dcterms:modified>
</cp:coreProperties>
</file>