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(słychać)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już słychać szum deszczu!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Idź, jedz i pij. Słychać bowiem szum ulewnego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Elijasz do Achaba: Idź, jedz, a pij; albowiem oto szum dżdżu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Achaba: Idź, jedz i pij: bo głos wielkiego deszczu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Achabowi: Idź! Jedz i pij, bo słyszę odgłos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Eliasz do Achaba: Podnieś się, jedz i pij, gdyż słychać szum ulewnego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zwrócił się do Achaba: Idź! Jedz i pij, bo słychać szum deszczu!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„Idź coś zjeść i wypić, bo słyszę szum ulewnego deszczu”.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Achaba: - Wstąp [na górę], jedz i pij, albowiem słyszę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Ахаавові: Іди і їж і пий, бо голос ніг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Ahaba: Wejdź do góry, jedz i pij, bo słyszę już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Achaba: ”Idź, jedz i pij; oto bowiem odgłos szumu ulewy”.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2024-05-17T01:35:16Z</dcterms:modified>
</cp:coreProperties>
</file>