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jeść i pić, Eliasz zaś wszedł na szczyt Karmelu, przykucnął na ziemi, a twarz ukrył między kolanami.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podniósł się więc, aby się posilić, podczas gdy Eliasz wszedł na szczyt Karmelu, przykucnął na ziemi, a twarz skrył między kolanami.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poszedł więc jeść i pić. A Eliasz wstąpił na szczyt Karmelu. Następnie padł na ziemię i włożył twarz między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Achab, aby jadł i pił; a Elijasz wstąpił na wierzch Karmelu, i położył się na ziemię, a włożył twarz swoję między kolana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Achab jeść i pić, a Eliasz wszedł na wierzch Karmela i nachyliwszy się ku ziemi włożył twarz swoję między kolana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poszedł jeść i pić, a Eliasz wszedł na szczyt Karmelu i pochyliwszy się ku ziemi, wtulił twarz między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wstał, aby jeść i pić, Eliasz zaś wstąpił na szczyt Karmelu, przykucnął na ziemi, mając twarz między swoimi kolanami.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Achab, żeby jeść i pić, a Eliasz wszedł na szczyt Karmelu, pochylił się ku ziemi i wtulił twarz między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odszedł, aby się posilić, Eliasz natomiast wszedł na szczyt Karmelu. Następnie przykucnął, pochylając się do ziemi, z głową wtuloną między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poszedł jeść i pić, a Eliasz udał się na szczyt Karmelu. Padł [na kolana] na ziemię, włożył swoją twarz między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пішов їсти і пити, й Ілія вийшов на Кармил і схилився до землі і поклав своє лице поміж свої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wszedł, aby pić i jeść. Zaś Eliasz wszedł na wierzchołek Karmelu, pochylił się ku ziemi i skrył swoją twarz pomiędzy swe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poszedł jeść i pić. Eliasz zaś wszedł na szczyt Karmelu i przykucnął do ziemi, a twarz trzymał między kolanami.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2024-05-17T15:42:09Z</dcterms:modified>
</cp:coreProperties>
</file>