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zszedł do niego Joasz, król Izraela, rozpłakał się przy nim i powiedział: O, mój ojcze, mój ojcze, rydwanie Izraela wraz z jego rumakami!*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2:12&lt;/x&gt;; &lt;x&gt;140 25:1-28&lt;/x&gt;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2024-05-17T19:15:19Z</dcterms:modified>
</cp:coreProperties>
</file>