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wkroczyły do kraju (łupieskie)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Wkrótce Elizeusz umarł i został pochowany. Następnego roku kraj najechały łupieskie hordy Moabu.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pogrzebali go. A z nastaniem roku moabskie zgraje napadły na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Elizeusz, i pogrzebiono go. A kupy swawolne Moabskie wtargnęły do ziemi roku drugiego.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tedy Elizeusz i pogrzebion jest. A łotrzykowie z Moab wjechali w ziemię tegoż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pochowano go. A bandy Moabitów wpadały do kraju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pochowano go. Następnego roku wtargnęły do kraju moabskie oddziały najezdnicze.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zmarł i go pochowano. Bandy Moabitów co roku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pochowany. Każdego roku bandy Moabitów napadały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Elizeusz umarł i pogrzebano go. Z nastaniem roku bandy moabskie napadły na kraj.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Елісей, і поховали його. І легко озброєні з Моава прийшли в землю, як починався рік.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Elisza umarł oraz go pochowano. A następnego roku wtargnęły do kraju bandyckie oddziały Moabitów.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Elizeusz umarł i został pogrzebany. A z początkiem roku wpadały do kraju oddziały grabieżcze Moabitów.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2024-05-21T01:29:45Z</dcterms:modified>
</cp:coreProperties>
</file>