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Saul w swojej niewierności, którą (powodowany) sprzeniewierzył się JAHWE, w związku ze Słowem JAHWE, którego nie przestrzegał, a też z powodu pytania (zmarłych) przodków, dla znalezienia (u nich) rady.*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poległ Saul w swojej niewierności, którą powodowany sprzeniewierzył się JAHWE. Nie podporządkowywał się on Słowu JAHWE, a ponadto szukał rady u zmarłych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Saul z powodu swojego przestępstwa, które popełnił przeciwko JAHWE i przeciwko słowu JAHWE, którego nie przestrzegał, oraz za to, że szukał rady czarownika;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Saul dla przestępstwa swego, którem był wystąpił przeciwko Panu, i przeciwko słowu Pańskiemu, któego nie przestrzegał, iż się radził ducha wieszczego, pytając się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Saul dla nieprawości swoich, przeto iż przestąpił przykazanie PANSKIE, które był przykazał, a nie zachował go; ale nadto jeszcze radził się Pytonki,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umarł na skutek własnego przewinienia, jakie popełnił wobec Pana, przeciw słowu Pańskiemu, którego nie przestrzegał. Zasięgał on nawet rady u duchów zmarłych,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zginął Saul z powodu swojej niewierności, jakiej dopuścił się wobec Pana, wbrew słowu Pana, którego nie przestrzegał; zapytywał również o wyrocznię wieszczkę,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zginął z powodu niewierności, jakiej się dopuścił wobec słowa JAHWE, którego nie przestrzegał, lecz szukał rady także u duchów zmarłych,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poległ z powodu swej niewierności JAHWE, bo nie słuchał słowa JAHWE. Nawet do duchów zmarłych zwracał się o radę,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zginął Saul z powodu swej niewierności, jakiej dopuścił się względem Jahwe, dlatego że nie był posłuszny Jego słowu oraz dlatego, że szukał rady u duchów zmarłych, a nie radził się Jahwe. Z tego powodu sprawił [Jahwe], że zginął, a królestwo [jego] przekazał Dawidowi, synowi 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Саул в своїх беззаконнях, які згрішив проти Господа, за господним словом, томущо (його) не зберіг. Бо запитав Саул в ворожки, щоб шукати (відповіді), і відповів йому Самуїл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umarł z powodu swego przestępstwa, którym wystąpił przeciwko WIEKUISTEMU, i przeciwko słowu WIEKUISTEGO, którego nie przestrzegał; a pytając, radził się wieszczego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zginął Saul za swą niewierność, w której postępował niewiernie wobec JAHWE w związku ze słowem JAHWE, którego nie przestrzegał, i za to, że się zwrócił do medium spirytystycznego, by się pytać.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odpowiedział mu prorok Samuel, καὶ ἀπεκρίνατο αὐτῷ Σαμουηλ ὁ προφήτης.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19:31&lt;/x&gt;; &lt;x&gt;30 20:6&lt;/x&gt;; &lt;x&gt;90 13:8-14&lt;/x&gt;; &lt;x&gt;90 15:1-24&lt;/x&gt;; &lt;x&gt;90 28:7-8&lt;/x&gt;; &lt;x&gt;100 5:6-10&lt;/x&gt;; &lt;x&gt;100 23:8-39&lt;/x&gt;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2024-05-07T12:33:19Z</dcterms:modified>
</cp:coreProperties>
</file>