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nieprzerwanie, rano i wieczorem, ofiary całopalne na ołtarzu całopalnym, zgodnie z tym wszystkim, co zostało zapisane w Prawie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nieprzerwanie, rano i wieczorem, składali JAHWE całopalenia na ołtarzu całopalnym, zgodnie z tym, co zostało zapisane w Prawie JAHWE, nadanym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nieustannie, rano i wieczorem, całopalenia na ołtarzu całopaleń, zgodnie ze wszystkim, co jest napisane w Prawie JAHWE, które nadał on Izraelowi;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Panu na ołtarzu całopalenia ustawicznie rano i w wieczór, a to według wszystkiego, co napisano w zakonie Pańskim, który przykazał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JAHWE na ołtarzu całopalenia ustawicznie po ranu i w wieczór według wszytkiego, co napisano jest w zakonie PANSKIM, który przykazał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stale składali Panu ofiary całopalne na ołtarzu całopalenia, rano i wieczorem - zgodnie z tym wszystkim, co napisane jest w Prawie Pana, które On zlecił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Panu ofiary całopalne na ołtarzu całopaleń stale rano i wieczorem, zgodnie z tym wszystkim, co jest zapisane w zakonie Pańskim, który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nieustannie składali ofiary całopalne dla JAHWE na ołtarzu całopalnym rano i wieczorem, według tego wszystkiego, co jest zapisane w prawie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rano i wieczorem składać JAHWE ofiary całopalne na ołtarzu całopalenia, zgodnie z tym, co napisane jest w Prawie, które JAHWE 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nieustannie rano i wieczorem ofiary całopalne dla Jahwe na ołtarzu całopalenia zgodnie z wszystkimi nakazami Prawa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принести на жертівнику цілопалень цілопалення Господеві постійно вранці і ввечорі і за всім записаним в господнім законі, що заповів синам Ізраїля рукою Мойсея божого слуги.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WIEKUISTEMU na ołtarzu całopalenia, ustawicznie, rano i wieczorem; według wszystkiego, co napisano w Prawie WIEKUISTEGO, które nakazał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ustawicznie, rano i wieczorem, składali JAHWE całopalenia na ołtarzu całopalnym i by czynili wszystko, co jest napisane w prawie, które JAHWE nakazał Izraelowi;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2024-04-27T20:30:40Z</dcterms:modified>
</cp:coreProperties>
</file>