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i Jedutun* mieli z sobą trąby i cymbały dla grających i instrumenty do (wtórowania) pieśni dla Boga; synowie Jedutuna zaś byli (również) odźwiernymi.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Heman i Jedutun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2024-04-27T19:03:24Z</dcterms:modified>
</cp:coreProperties>
</file>