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oni rzucali losy – tak samo jak ich bracia, synowie Aarona – przed Dawidem, królem, i Sadokiem, i Achimelekiem, i naczelnikami (rodów) ojców dla kapłanów i dla Lewitów, (dla rodów) ojców – naczelnik (rzucał) tak samo, jak jego młodszy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oni rzucali losy, tak samo jak ich bracia, potomkowie Aarona. Rzucali je w obecności króla Dawida, Sadoka, Achimeleka i naczelników rodów kapłańskich i lewickich — naczelnik rzucał tak samo, jak jego mniej znaczący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rzucali losy tak samo jak ich bracia, synowie Aarona, przed królem Dawidem, Sadokiem, Achimelekiem oraz naczelnikami rodów kapłańskich i lewickich — naczelnicy rodów na równi z młodszymi 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też miotali losy naprzeciwko braci swoich, synom Aaronowym, przed Dawidem królem, i Sadokiem, i Achimelechem, i przedniejszymi domów ojcowskich, z kapłanów i Lewitów, z domów ojcowskich, każdy przedniejszy przeciwko bratu swemu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też puścili losy naprzeciw bratom swym, synom Aaronowym, przed Dawidem królem i Sadokiem, i Ahimelechem, i książęty domów kapłańskich i Lewickich, tak więtszy jako i mniejszy; wszytkie los równie 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oni rzucali losy, jak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oni zupełnie tak samo jak ich bracia, synowie Aarona, rzucali losy przed Dawidem, królem, Sadokiem, Achimelechem i naczelnikami rodów kapłańskich i lewickich, i to naczelnicy rodów zupełnie tak samo jak młodsi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Aarona, tak jak ich bracia, również rzucali losy, przed królem Dawidem, Sadokiem, Achimelekiem, naczelnikami rodów kapłańskich i lewickich, ród większy na równi z rodem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razem ze swoimi rodakami, potomkami Aarona, rzucali losy w obecności króla Dawida, Sadoka, Achimeleka i przywódców rodów kapłańskich i lewickich. Ród pierworodnego na równi z rodem najmłodszego.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podobnie jak ich bracia, synowie Aarona, ciągnęli losy wobec króla Dawida, Cadoka, Achimeleka, naczelników rodów kapłańskich i lewickich; a naczelnicy rodów równe mieli prawa, jak i najmłodsi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і вони жереб, так як їхні брати сини Аарона перед царем і Садоком і Ахімелехом і володарями батьківщин священиків і Левітів; батьківщини Голів так як їхні молодші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także kładli losy przy swoich braciach, synach Ahrona, przed królem Dawidem, Cadokiem, Achimelechem i przedniejszymi z ojcowskich domów, kapłanów oraz Lewitów; przedniejszy ojciec obok swego młodszego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oni losy, dokładnie tak, jak to uczynili ich bracia, synowie Aarona, w obecności króla Dawida oraz Cadoka i Achimelecha, i mężów będących głowami kapłańskich domów patriarchalnych, i Lewitów. Jeśli chodzi o domy patriarchalne, ten, kto był głową, był dokładnie taki, jak jego młodszy brat.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2024-05-15T16:12:11Z</dcterms:modified>
</cp:coreProperties>
</file>