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odbudowała się już potęga Jeroboama, JAHWE zaś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odbudował już swojej potęgi, JAHWE zaś dotknął go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mógł powrócić już do sił za dni Abiasza i JAHWE poraził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się więcej pokrzepić Jeroboam za dni Abijaszowych, i uderzył go Pan,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więcej się oprzeć Jeroboam za dni Abiasowych. Którego zabił JAHWE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mógł już powrócić do sił; potem poraził go Pan, toteż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odzyskał już Jeroboam swej potęgi i Pan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odzyskał mocy w czasach Abiasza. A potem poraził go JAHWE i Jeroboam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był już w stanie zagrozić Abiaszowi. Potem JAHWE go poraził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odzyskał swej mocy za życia Abii. Potem uderzył weń Jahwe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більше не мав сили всі дні Авії, і Господь його побив,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nie mógł więcej utrzymać siły za dni Abiji, i WIEKUISTY go uderzył, więc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miał już mocy za dni Abijasza; a JAHWE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2024-05-13T10:12:53Z</dcterms:modified>
</cp:coreProperties>
</file>