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przychylności JAHWE, Boga ich ojców, przestrzegać Prawa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bowiem ołtarze obcych bogów i wyżyny, pokruszył posągi i wyrąbał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ołtarze obce, i wyżyny, i podruzgotał bałwany ich, i wyrąbał gaje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słupy, i gaje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cudzych bogów i wyżyny, pokruszył stele, 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Judejczykom, aby szukali Pana, Boga swoich ojców, wypełniali zakon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oraz przestrzegali Prawa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Judejczykom, aby szukali JAHWE, Boga swych ojców, przestrzegali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Judzie szukać Jahwe, Boga swych ojców, przestrzegać Jego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Юді шукати Господа Бога їхніх батьків і чинити закон і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poburzył obce ołtarze i wyżyny, podruzgotał ich bałwany oraz wyrąbał ich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cudzoziemskie ołtarze oraz wyżyny i porozbijał święte słupy, i pościnał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2024-05-10T02:31:36Z</dcterms:modified>
</cp:coreProperties>
</file>