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usunął obcych bogów oraz bóstwo z domu JAHWE i wszystkie ołtarze, które pobudował na górze domu JAHWE i w Jerozolimie – wyrzucił je na zewnątrz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2024-05-22T00:32:00Z</dcterms:modified>
</cp:coreProperties>
</file>