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ołtarze w świątyni JAHWE, o której JAHWE powiedział: W Jerozolimie złożę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PANSKIM, o którym powiedział JAHWE: W Jeruzalem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Pańskim, o którym Pan powiedział: W Jeruzalem pozostanie imię moje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Pan powiedział: W Jeruzalemie będzie przebywać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Jahwe, o której powiedział Jahwe: ”W Jeruzalem będzie moje Imię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 господньому домі, де сказав Господь: В Єрусалимі буде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także ołtarze w domu WIEKUISTEGO, o którym WIEKUISTY powiedział: Moje Imię będzie w Jeruszalaim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będzie moje imię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2024-05-21T23:11:17Z</dcterms:modified>
</cp:coreProperties>
</file>