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Jozjasz* ** miał osiem lat, kiedy objął władzę, a panował w Jerozolimie trzydzieści jeden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został królem, a panował w Jerozolimie trzydzieści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zaczął królować, i królował trzydzieści jeden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było Jozyjaszowi, gdy królować począł, a trzydzieści i jeden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miał Jozjasz, gdy królować począł, a trzydzieści i jeden rok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Jozjasz miał osiem lat, a panował trzydzieści jeden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objął władzę królewską, a panował trzydzieści jeden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został królem i królował w Jerozolimie trzydzieści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wstąpił na tron, i przez trzydzieści jeden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został królem, a trzydzieści jeden lat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мав вісім літ коли він зацарював і тридцять один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Jozjasz, gdy zakrólował, miał osiem lat, a panował w Jeruszalaim trzydzieści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 gdy zaczął panować, a panował w Jerozolimie trzydzieści jeden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podtrzymuje, 640-609 r. p. Chr. W czasie jego rządów, w 614 r., Medowie pokonali Aszur; w 612 r. p. Chr. padła Niniwa, w 610 r. Haran pod naporem Neobabilończyków, a w 609 połączone siły Medów, Babilończyków i Egipcjan, pod Karkemisz, położyły kres Asyrii jako mocarstwu.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2024-05-21T09:10:28Z</dcterms:modified>
</cp:coreProperties>
</file>