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z człowiekiem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niebiosa niebios nie mogą cię ogarnąć; o ileż mniej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z człowiekiem na ziemi? Oto niebiosa, i nieba niebios nie mogą cię ogarnąć, jakoż daleko mniej ten dom, którym zbudował?)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to podobna rzecz, aby mieszkał Bóg z ludźmi na ziemi? Jeśli niebo i niebiosa nad niebiosy ciebie nie ogarniają, jako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naprawdę zamieszka Bóg z człowiekiem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z człowiekiem na ziemi? Oto niebiosa i niebiosa niebios nie mogą cię ogarnąć, a cóż dopiero ten przybytek,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 z człowiekiem? Przecież niebo i najwyższe niebiosa nie mogą Cię ogarnąć, a tym bardziej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 pośród ludzi?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niebos niebiosa nie mogą Cię ogarnąć, o ileż mniej ten Dom, który ja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хіба поправді Бог житиме з людьми на землі, хоч небо і небо небес не достатні Тобі, і яким є цей дім, який я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rzeczywiście, czyż Bóg będzie mieszkał z człowiekiem na ziemi? Oto niebiosa i niebiosa niebios nie mogą Cię ogarnąć! Więc jakże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z ludźmi na ziemi? Oto niebo, wręcz niebo niebios, nie może cię pomieścić; a 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2024-05-16T20:41:55Z</dcterms:modified>
</cp:coreProperties>
</file>