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Salomon ukończył dom JAHWE oraz dom królewski i powiodło mu się wykonanie wszystkiego, co przyszło Salomonowi na serce, by wykonać w domu JAHWE i we własnym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królewskiego, gdy powiodło mu się wykonanie wszystkiego, co zaplanował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związku ze świątynią JAHWE oraz własnym pałacem,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Salomon ukończył dom JAHWE i dom królewski i szczęśliwie wykonał wszystko, co zamierzył w sercu uczynić w domu JAHWE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Salomon domu Pańskiego, i domu królewskiego, a wszystko, co był umyślił w sercu swem, uczynić w domu Pańskim i w domu swym, wykonał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Salomon domu PANSKIEGO i domu królewskiego, i wszytkiego, co był umyślił w sercu swoim, aby uczynił w domu PANSKIM i w domu swym, i poszczęściło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ukończył świątynię Pańską i pałac królewski oraz szczęśliwie wykonał wszystko to, co pragnął sprawić w świątyni Pańskiej i w 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świątynię Pańską i pałac królewski, i gdy pomyślnie wykonał wszystko, co umyślił w swoim sercu, aby uczynić w świątyni Pańskiej i w swoim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ukończył Salomon dom JAHWE i dom królewski; zarówno to, jak i wszystko, co Salomon zamierzał wykonać w domu JAHWE i swoim domu, wykonał pomyślnie.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szczęśliwie doprowadził do końca wszystko, co zamierzył zrobić w domu JAHWE i w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ukończył Salomon budowę Domu Jahwe i pałacu królewskiego; wszystko, cokolwiek zamierzał Salomon uczynić w Domu Jahwe lub w swoim pałacu, doprowadził szczęśliwie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закінчив господний дім і дім царя і все, що забажав в душі Соломон чинити в господньому домі і в свому домі, (в усьому) добре вело.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dokończył Dom WIEKUISTEGO oraz dom króla; i szczęśliwie wykonał wszystko, co zaplanował w swym sercu, by uczynić w Domu WIEKUISTEGO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ukończył dom JAHWE i dom królewski; i we wszystkim, co Salomonowi zrodziło się w sercu, by uczynić w związku z domem JAHWE oraz swoim domem, miał on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2024-05-14T20:55:01Z</dcterms:modified>
</cp:coreProperties>
</file>