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świątynia, która budziła wcześniej podziw każdego przechodnia, będzie spustoszona. Gdy wówczas ktoś zapyta: Za co JAHWE uczynił tak tej ziemi oraz tej świątyni?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był wyniosły, będzie dla każdego przechodzącego obok przedmiotem zdziwienia, tak że powie: Czemu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ten dom, który był sławny, każdemu mimo idącemu będzie na podziw,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będzie za przypowieść wszytkim przechodzącym, i zdumiawszy się, będą mówić: Przecz tak uczynił JAHWE tej ziemi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która była tak wspaniała, wywoływać będzie zdumienie u każdego przechodnia, tak iż zapyta: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tą świątynią, która była tak wyniosła, każdy przechodzący mimo wzdrygnie się i powie: Za co uczynił tak Pan tej ziemi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dom, który był wyniosły, przerazi każdego przechodnia, który powie: Dlaczego Pan postąpił w ten sposób z tą ziemią i z tym domem?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przechodził obok tego wspaniałego domu, wpadnie w osłupienie i zapyta: «Dlaczego JAHWE tak postąpił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ten, który był tak sławny, napełni przerażeniem każdego, kto obok niego przejdzie. I powie on: ”Czemuż to Jahwe postąpił tak z tym krajem i z tą Świątynią?”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(про) цей високий дім, кожний хто проходить попри нього жахнеться і скаже: Чому це вчинив Господь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Domu, który był sławny, wszystko będzie spustoszone; więc przechodzący powie: Dlaczego WIEKUISTY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domu, zamienionego w rumowisko, każdy, kto będzie obok niego przechodził, popatrzy zdumiony i powie: ʼZa co JAHWE tak uczynił tej ziemi i temu domowi?ʼ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2024-05-14T05:52:10Z</dcterms:modified>
</cp:coreProperties>
</file>