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3610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Amram, Uel;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i 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Maaddi,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Maadaj, Amram i 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Maadaja, Amrama, 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Моодія, Амрам, і Уїл,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Maadaj, Amram, 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Maadaj, Amram i Uel,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2024-05-12T03:42:35Z</dcterms:modified>
</cp:coreProperties>
</file>