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 wydany został rozkaz, przebadano i znaleziono, że miasto to od dni zamierzchłych powstawało przeciwko królom i były w nim wzniecane bunty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rozkaz, aby przejrzano kroniki, i tam rzeczywiście znaleziono informacje, że miasto to od najdawniejszych czasów powstawało przeciw królom i było zarzewiem różnych buntów i 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aby poszukano. I znaleziono, że to miasto od dawna powstawało przeciwko królom, a bunt i rozruchy były w nim wzniecane;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rozkazałem, aby szukano; i znaleziono, że to miasto z dawna powstawało przeciwko królom, a bunty i rozruchy bywały w 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rozkazałem, i szukano, i naleziono, że to miasto z dawna królom się przeciwia i rozruchy, i walki w nim powstawają.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został wydany rozkaz, by szukano. I znaleziono, że to miasto od dawien dawna powstaje przeciwko królom oraz że wzniecane są w nim bunt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przeto rozkaz i wszczęto badania, i znaleziono, że miasto to od dawien dawna powstawało przeciwko królom, a bunty i rozruchy były w nim wzniecane.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polecenie przebadano sprawę i okazało się, że od zawsze to miasto burzy się przeciwko królom, wznieca bunty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rozkaz, aby szukano w kronikach. Znaleziono rzeczywiście, że to miasto buntowało się od zamierzchłych czasów przeciwko królom i powstawały w nim rozruchy i bunty.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mój rozkaz poczyniono poszukiwania i stwierdzono, że miasto to od dawien dawna powstawało przeciwko królom i że zdarzały się w nim powstania i bunty.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накладено рішення і ми переглянули і ми знаходимо, що це місто від вічних днів повстає проти царів, і в ньому бувають відступства і втечі,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by szukano i znaleziono, że to miasto od dawna powstawało przeciwko królom, i że bywały w nim bunty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 i zbadano, i stwierdzono, że owo miasto od dawnych dni powstawało przeciw królom i dochodziło w nim do buntu i rebelii.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2024-05-21T07:48:07Z</dcterms:modified>
</cp:coreProperties>
</file>