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Tattenaj, namiestnik Zarzecza, i Szetar-Boznaj oraz ich towarzysze, ponieważ to zostało przysłane przez króla Dariusza, dokładnie według tego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Tatenaj, namiestnik prowincji położonych za Eufratem, Szetar-Boznaj oraz ich współpracownicy otrzymali to pismo króla Dariusza, postąpili dokładnie tak, jak było w nim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zarzecza, Szetarboznaj i ich towarzysze niezwłocznie uczynili tak, jak król Dariusz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Tattenaj, starosta za rzeką, i Setarbozenaj, i towarzysze ich według tego, jako rozkazał król Daryjusz, tak uczynili bez omieszkania.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Tatanaj tedy, książę krainy za Rzeką, i Starbuzanaj, i rada jego wedle tego, jako był rozkazał Dariusz król, z pilnością tak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dokładnie tak, jak zarządził król Dariusz, postąpili Tattenaj, namiestnik Transeufratei, Sztarboznaj i ich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Zarzecza, i Szetar-Boznaj oraz ich towarzysze wykonali dokładnie przysłane im przez króla Dariusza zarządzenie.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obszaru za Rzeką, Tattenaj, Sztar-boznaj i zwolennicy postąpili dokładnie według polecenia przesłanego przez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pisma wysłanego przez króla Dariusza, Tattenaj, namiestnik prowincji Transeufratei, Szetar-Boznaj i ich urzędnicy postąpili zgodnie z jego treścią i wykonali dokładnie jego zarządzenie.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Tattenaj, władca kraju za Eufratem, Szetar-Boznaj i ich towarzysze postępowali teraz dokładnie według poleceń, jakie im przekazał król Dariusz.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Таттанай епарх з поза ріки, Сатарвузана і його співслуги, до якого цар Дарій післав (письмо), пильно так вчинили.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 rzeką, wraz z Szetar–Bozenajem oraz ich towarzyszami, bez zwłoki tak uczynili, jak rozkazał król Dariusz.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 – namiestnik za Rzeką – Szetar-Bozenaj i ich towarzysze niezwłocznie postąpili według zarządzenia, które przysłał król Dariusz.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2024-05-17T19:32:07Z</dcterms:modified>
</cp:coreProperties>
</file>