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pisemną umowę.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Pieczętują 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pieczętowali: Nehemiasz, Tirszata, syn Chakaliasza, następnie Sedekiasz;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pieczętowali, ci byli: Nehemijasz, Tyrsata, syn Hachalijaszowy, i Sedekijasz,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pieczętarze byli Nehemiasz Atersata, syn Hachelaj, i 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na kartach tego opieczętowanego dokumentu [są imiona]: namiestnik Nehemiasz, syn Chakaliasza, oraz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zawieramy i spisujemy umowę, którą po opieczętowaniu podpisują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wszystko zawieramy umowę i ją spisujemy. Na tym opieczętowanym dokumencie podpisują się nasi przywódcy, nasi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wszystkim zobowiązujemy się na piśmie, a pod pieczęcią podpisują się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okoliczności podjęliśmy obowiązującą uchwałę i utrwaliliśmy ją na piśmie. Nasi przełożeni, lewici i kapłani położyli na tym pieczętowanym dokumencie swój podpis.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ми покладаємо віру і пишемо, і запечатують всі наші володарі, наші левіти, наші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pieczętowali, to: Nehemiasz – tirszata, syn Chakaliasza oraz Cydkjasz,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ją potwierdzili pieczęcią, byli: tirszata Nehemiasz, syn Chakaliasza, oraz Sedekiasz,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2024-05-12T01:10:01Z</dcterms:modified>
</cp:coreProperties>
</file>