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mnie: Czym jest to, czego poszukujesz? I pomodliłem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byś więc pragnął? — spytał król. Pomodliłem się zatem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zapytał mnie: O co chciałbyś prosić? Modliłem się więc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 król: Czegoż ty żądasz? A jam się modlił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Czegóż żądasz? I prosiłem Boga niebieskiego,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król: O co chciałbyś prosić? Wtedy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rzekł do mnie: Czego byś sobie życzył? Pomodliwszy się więc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mnie zapytał: O co chcesz prosić? Pomodliłem się wtedy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„O cóż więc chciałbyś prosić?”. Wówczas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[mi król]: - O co więc chcesz prosić? Pomodliwszy się do Boga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цар: Про що це ти просиш? І я помолився до небесного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znowu do mnie powiedział: Czego byś sobie życzył? Zatem pomodliłem się do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rzekł do mnie: ”Cóż to chciałbyś uzyskać?” Natychmiast pomodliłem się do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2024-05-16T17:21:17Z</dcterms:modified>
</cp:coreProperties>
</file>