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arcykapłan Eliaszib wraz ze swoimi braćmi, kapłanami, i wspólnie odbudowywali Bramę Owczą. Oni ją też poświęcili,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wstawili w niej wrota — i naprawiali mur dalej aż do Baszty Stu, a następnie pokryli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Baszty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najwyższy kapłan Eliaszib wraz ze swoimi braćmi kapłanami i odbudowali Bramę Owczą. Poświęcili ją i wstawili jej wrota. Poświęcili ją aż do wieży Mea i 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Elijasyb, kapłan najwyższy, i bracia jego kapłani, i budowali bramę owczą. I zbudowali ją, i przyprawili wrota do niej; aż do wieży Mea zbudowali ją, i aż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Eliasib, kapłan wielki, i bracia jego kapłani, i zbudowali bramę trzody; ci ją poświęcili i wrota jej postawili, a poświęcili ją aż do wieże stu łokiet, aż do wieże 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Eliaszib oraz bracia jego kapłani zabrali się do odbudowy Bramy Owczej, poświęcili ją i wstawili jej wrota; następnie odbudowali aż do Wieży Stu i poświęcili ją, i dalej -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arcykapłan Eliaszib wraz ze swoimi braćmi kapłanami do odbudowy Bramy Owczej, poświęcili ją, wstawiwszy w niej wrota; prowadzili budowę aż do Baszty Stu i aż do Baszty Chananela i poświęcili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Eliaszib i jego bracia kapłani odbudowali Bramę Owczą. Poświęcili ją i wstawili jej wrota; poświęcili ją aż do Wieży Stu i dalej, aż do Wieży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Eliaszib oraz jego bracia kapłani podjęli się odbudowy Bramy Owczej; poświęcili ją i wstawili wrota. Dokonali również napraw od Wieży Stu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Eljaszib i jego bracia kapłani zabrali się do budowy bramy Owczej i poświęcili ją; potem założyli belki i wstawili wrota. [I budowali dalej] aż do Wieży Stu i poświęcili ją; następnie założyli belki i [prowadzili prace dalej]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Eliaszib, najwyższy kapłan, i jego bracia kapłani, do odbudowy bramy Owczej. Zatem ją zbudowali, przyprawili wrota i traktowali to jako świętość aż do wieży Mea oraz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Eliaszib oraz jogo bracia, kapłani, wstali i zaczęli budować Bramę Owczą. Poświęcili ją i przystąpili do wstawienia jej wrót; i poświęcili ją aż do Wieży Mea, aż do Wieży Chananela.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2024-05-15T17:29:42Z</dcterms:modified>
</cp:coreProperties>
</file>