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stała się znana Mordochajowi. Wyjawił on ją królowej Esterze, a Estera w imieniu Mordochaja powiedziała o tym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2024-05-22T01:15:54Z</dcterms:modified>
</cp:coreProperties>
</file>