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ukazało się zarządzenie króla, na zamku w Suzie, pod opieką stróża kobiet, Hegaja, zaczęto gromadzić młode kobiety. Wówczas do pałacu królewskiego, pod opiekę tegoż Hegaja, zabrano również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ogłoszono rozkaz króla i jego dekret i gdy zgromadzono wiele panien w pałacu Suza pod opieką Hegaja, wzięto też i Esterę do domu króla pod opieką Hegaja,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rozkazanie królewskie, i wyrok jego, i gdy zgromadzono panienek wiele do Susan, miasta stołecznego, pod dozór Hegaja, wzięto też i Esterę do domu królewskiego pod dozór Hegaja, stróża białych 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rozgłosiło królewskie rozkazanie a według rozkazania jego wiele pięknych panien do Susan przywodzono i Egejowi rzezańcowi oddawano, Ester też między innemi pannami oddano mu, aby była chowana w poczcie białychgłów.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rozeszła się wieść o poleceniu królewskim i jego rozkazie i gdy zgromadzono wiele dziewcząt na zamku w Suzie pod opieką Hegaja, wzięta też została Estera do domu króla pod opiekę Hegaja, stróża 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usłyszano o nakazie i zarządzeniu króla i gdy zgromadzono wiele panien na zamku w Suzie pod opiekę Hegaja, została też zabrana Estera do pałacu królewskiego pod opiekę Hegaja,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wysłuchano królewskiego dekretu i prawa, na zamku w Suzie pod opieką Hegaja zgromadzono wiele dziewcząt. Pod opiekę Hegaja, stróża kobiet, do domu króla została też wzięta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zarządzenie króla, w mieście Suza zebrano pod opieką Gaja wiele dziewcząt. Również Estera udała się do Gaja, pilnującego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ogłoszono dekret i nakaz królewski i wiele dziewcząt zgromadziło się w twierdzy Suza pod opieką Hegaji, sprowadzono i Esterę do pałacu królewskiego pod opiekę Hegaji, stróża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почули приказ царя, зібралося багато дівчат до міста Суси під рукою Ґая, і приведено Естеру до Ґая, сторожа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rozgłoszono królewskie rozporządzenie i jego wyrok, oraz gdy zgromadzono liczne dziewice pod nadzór Hegaja, do zamku w Suzie pod dozór nadzorcy niewiast Hegaja sprowadzono do pałacu królewskiego i 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usłyszano słowo króla oraz jego prawo, i gdy na zamku w Suzie zebrano wiele młodych kobiet pod opiekę Hegaja, wtedy zabrano Esterę do domu króla pod opiekę Hegaja, stróża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2024-05-21T09:41:42Z</dcterms:modified>
</cp:coreProperties>
</file>