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To również ty dasz w nasze ręce ofiary rzeźne i całopalne, abyśmy przygotowali je JAHWE, naszemu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2024-05-04T23:01:06Z</dcterms:modified>
</cp:coreProperties>
</file>