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uniósł rękę nad morze. Wtedy JAHWE skierował na nie potężny wschodni wiatr. Wiał on całą noc, osuszył dno i sprawił, że rozstąpiły się masy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rozpędził morze silnym wiatrem wschodnim, który wiał przez całą noc, i osuszył morze, a 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a Pan rozpędził morze wiatrem wschodnim gwałtownie wiejącym przez całą noc, i osuszył morze; a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wyciągnął rękę na morze, zniósł je JAHWE wianim wiatru gwałtownego i parzącego całą noc i obrócił w suszą: i rozstąpiła się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a Pan cofnął wody gwałtownym wiatrem wschodnim, który wiał przez całą noc, i uczynił morze suchą ziemią. Wody się rozstąpiły,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rękę nad morze. Pan zaś sprowadził gwałtowny wiatr wschodni wiejący przez całą noc i cofnął morze, i zamienił w suchy ląd. 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gwałtownym wschodnim wiatrem, wiejącym przez całą noc, cofnął morze i uczynił morze suchą ziemią. Wody się rozdzieliły.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morzem, a JAHWE przegnał morze wiatrem wschodnim, który wiał przez całą noc. Wiatr osuszył morze, a woda się rozdzieliła.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Mojżesz wyciągnął rękę ponad morze, a Jahwe spychał morze porywistym wiatrem wschodnim przez całą noc, aż zamienił morze w suchy ląd. I tak wody zostały przedzielone,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a Bóg przez całą noc sprawiał, że szedł przez morze silny wiatr wschodni. I zamienił morze w ląd a wody się rozdzieliły.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відігнав Господь море потужним південним вітром всю ніч, і зробив море сушею, і розступилася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swoją rękę na morze; zaś WIEKUISTY przez całą noc pędził morze gwałtownym wiatrem wschodnim; zatem wody się rozstąpiły, i morze zamienił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wyciągnął rękę nad morze i JAHWE zaczął cofać morze silnym wiatrem wschodnim, wiejącym przez całą noc, i zamieniać basen morza w suchą ziemię, i wody się rozdzieliły.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2024-04-29T08:45:33Z</dcterms:modified>
</cp:coreProperties>
</file>