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prawica, JAHWE, jest chwalebna* w sile, Twoja prawica, JAHWE, rozbija wroga!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prawica, JAHWE, jest potężną siłą, Twa prawica, JAHWE, rozbija wroga!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prawica, JAHWE, jest uwielbiona w mocy. Twoja prawica, JAHWE, starła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twoja, Panie, uwielbiona jest w mocy, prawica twoja, Panie, potarła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twoja, JAHWE, uwielbiona jest w mocy, prawica twoja, JAHWE, uderzyła nieprzyjaciela,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Twa, Panie, wsławiła się potęgą, prawica Twa, Panie, starła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twoja, Panie, jest uświetniona przez siłę, Prawica twoja rozbija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Twoja, JAHWE, wsławiła się mocą, prawica Twoja, JAHWE, uciska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prawa ręka, JAHWE, osławiona potęgą! Twoja prawa ręka, JAHWE, starła nieprzyjaciela!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Twoja, Jahwe, wielmoży się siłą. Prawica Twoja, Jahwe, rozbija wroga!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prawica, Boże, jest wspaniała przez siłę, Twoja prawica, Boże, strząsa wroga.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правиця, Господи, прославилася в силі; твоя права рука, Господи, знищила ворогів,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prawica, WIEKUISTY, jest uświetniona mocą; Twoja prawica, WIEKUISTY, zgromiła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prawica, JAHWE, jest potężna w mocy; twoja prawica, JAHWE, potrafi roztrzaskać nieprzyjaciela.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Uwaga gramatyczna, &lt;x&gt;20 15:6&lt;/x&gt;L.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2024-05-07T09:27:27Z</dcterms:modified>
</cp:coreProperties>
</file>