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Mojżesza:* Tak powiesz do synów Izraela: Wy sami widzieliście, że z niebios rozmawiałem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&lt;x&gt;20 20:22-23:33&lt;/x&gt; określany jest Księgą Przymierza, </w:t>
      </w:r>
      <w:r>
        <w:rPr>
          <w:rtl/>
        </w:rPr>
        <w:t>הַּבְרִית סֵפֶר</w:t>
      </w:r>
      <w:r>
        <w:rPr>
          <w:rtl w:val="0"/>
        </w:rPr>
        <w:t xml:space="preserve"> (&lt;x&gt;20 24:7&lt;/x&gt;). Wchodzące w jego skład 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rozstrzygnięcia, postanowienia, dzielą się na: (1) religijne lub kultowe (&lt;x&gt;20 20:22-26&lt;/x&gt;); (2) karne (&lt;x&gt;20 21:122&lt;/x&gt;:16); (3) moralne i kultowe (&lt;x&gt;20 22:1723&lt;/x&gt;:19); &lt;x&gt;20 23:20-33&lt;/x&gt; stanowi zakończenie. Inne księgi to tzw. Kodeks Świętości (&lt;x&gt;30 17:1-26:2&lt;/x&gt;) i Kodeks Deuteronomiczny (&lt;x&gt;50 12:1-26:19&lt;/x&gt;). W formie i treści przypominają inne kodeksy babilońskie (z wyjątkiem: &lt;x&gt;20 21:12&lt;/x&gt;, 15, 16, 17), &lt;x&gt;20 20:22&lt;/x&gt;L.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2024-04-29T00:58:48Z</dcterms:modified>
</cp:coreProperties>
</file>