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bisioru, z fioletowej i szkarłatnej purpury oraz z karmazynu. Wyhaftujesz na nich artystycznie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przybytek z dziesięciu zasłon ze skręconego bisioru,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purpury i karmazynu,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też uczynisz z dziesięciu opon, które będą z białego jedwabiu kręconego, z hijacyntu, i z szarłatu, i z karmazynu dwa kroć farbowanego, i Cherubiny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zasię tak uczynisz. Dziesięć opon z bisioru kręconego i z hiacyntu, i szarłatu, i z karmazynu dwakroć farbowanego z odmiennych maści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przybytek z dziesięciu tkanin: uczynisz go ze skręconego bisioru, z fioletowej i czerwonej purpury, z karmazynu -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 i z fioletowej, i czerwonej purpury, i z karmazynu dwakroć barwionego,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Przybytek z dziesięciu zasłon z kręconego jedwabiu, z fioletowej i czerwonej purpury i karmazynu z artystycznie na nich wyhaftowanymi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sporządzisz z dziesięciu zasłon wykonanych z bisioru, z fioletowej i czerwonej purpury, ze szkarłatu i karmazynu, na których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wykonasz z dziesięciu mat z cienkiego lnu skręconego, z purpury jasnej, purpury ciemnej i karmazynu. Masz to wykonać w artystyczny sposób wraz z cherubami [na nich]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[dla] Miejsca Obecności dziesięć draperii ze skręcanego lnu, błękitnej, purpurowej i szkarłatnej [wełny]. Zrobisz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шатро з десяти завіс з тканої багряниці і з синьої тканини і порфіри і пряденого кармазину. Херувимів зробиш вишиваним ділом.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zrobisz z dziesięciu osłon z kręconego bisioru, błękitu, purpury i karmazynu. Wykonasz je wymyślną, tkacką robotą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przybytek masz wykonać z dziesięciu płócien namiotowych, z delikatnego skręcanego lnu i niebieskiego włókna, i wełny barwionej czerwonawą purpurą. i przędzy barwionej szkarłatem z czerwców. Zrobisz je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2024-04-29T08:57:45Z</dcterms:modified>
</cp:coreProperties>
</file>