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porozmawiasz też ze wszystkimi mądrego serca,* ** których wypełniłem duchem mądrości, aby zrobili szaty dla Aarona, dla jego poświęcenia i sprawowania Mi kapłaństwa.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mądrego serca, </w:t>
      </w:r>
      <w:r>
        <w:rPr>
          <w:rtl/>
        </w:rPr>
        <w:t>חַכְמֵי־לֵב</w:t>
      </w:r>
      <w:r>
        <w:rPr>
          <w:rtl w:val="0"/>
        </w:rPr>
        <w:t xml:space="preserve"> , idiom: wprawnymi w rzemiośle.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31:3&lt;/x&gt;; &lt;x&gt;20 35:10&lt;/x&gt;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2024-05-20T02:25:11Z</dcterms:modified>
</cp:coreProperties>
</file>