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zbliżyć się do wejścia do namiotu spotkania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2024-04-29T03:04:13Z</dcterms:modified>
</cp:coreProperties>
</file>