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pochodzącego z ofiar kołysanych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zaś złożonej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ofiarowanej było siedmdziesiąt talentów, dwa tysiące i cztery 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też ofiarowano talentów siedmdziesiąt i dwa tysiąca i cztery sta nadto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zaś, który złożono w ofierze gestem kołysania,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złożonej w darze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siedemdziesiąt talentów i dwa tysiące czterysta sykli miedzi pochodzącej z darów złożonych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miedzi złożonej w darze wynosiła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przyniesionej w ofierze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[przekazanej jako] dar kołysania [było] siedemdziesiąt talentów i dwa tysiące czterysta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złożonej w darze miedzi było siedemdziesiąt talentów i dwa tysiące czterysta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 z 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2024-04-28T04:56:18Z</dcterms:modified>
</cp:coreProperties>
</file>